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0C342" w14:textId="77777777" w:rsidR="00A607BE" w:rsidRDefault="00A607BE" w:rsidP="00A607BE">
      <w:pPr>
        <w:pStyle w:val="Heading2"/>
        <w:spacing w:before="0"/>
        <w:rPr>
          <w:rFonts w:ascii="Times New Roman" w:hAnsi="Times New Roman"/>
          <w:color w:val="auto"/>
          <w:sz w:val="28"/>
          <w:szCs w:val="28"/>
        </w:rPr>
      </w:pPr>
      <w:bookmarkStart w:id="0" w:name="_GoBack"/>
      <w:bookmarkEnd w:id="0"/>
      <w:r>
        <w:rPr>
          <w:noProof/>
          <w:color w:val="A6A6A6" w:themeColor="background1" w:themeShade="A6"/>
          <w:sz w:val="32"/>
          <w:szCs w:val="32"/>
        </w:rPr>
        <w:drawing>
          <wp:inline distT="0" distB="0" distL="0" distR="0" wp14:anchorId="39AEEA73" wp14:editId="0664FDD8">
            <wp:extent cx="1938020" cy="76107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g full logo.png"/>
                    <pic:cNvPicPr/>
                  </pic:nvPicPr>
                  <pic:blipFill>
                    <a:blip r:embed="rId5">
                      <a:extLst>
                        <a:ext uri="{28A0092B-C50C-407E-A947-70E740481C1C}">
                          <a14:useLocalDpi xmlns:a14="http://schemas.microsoft.com/office/drawing/2010/main" val="0"/>
                        </a:ext>
                      </a:extLst>
                    </a:blip>
                    <a:stretch>
                      <a:fillRect/>
                    </a:stretch>
                  </pic:blipFill>
                  <pic:spPr>
                    <a:xfrm>
                      <a:off x="0" y="0"/>
                      <a:ext cx="1939807" cy="76177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inline>
        </w:drawing>
      </w:r>
      <w:r w:rsidRPr="00E07D52">
        <w:rPr>
          <w:color w:val="A6A6A6" w:themeColor="background1" w:themeShade="A6"/>
          <w:sz w:val="32"/>
          <w:szCs w:val="32"/>
        </w:rPr>
        <w:t xml:space="preserve"> </w:t>
      </w:r>
    </w:p>
    <w:p w14:paraId="33EFAAD8" w14:textId="77777777" w:rsidR="00A607BE" w:rsidRPr="000C570A" w:rsidRDefault="00A607BE" w:rsidP="00A607BE">
      <w:pPr>
        <w:pStyle w:val="Heading2"/>
        <w:spacing w:before="0"/>
        <w:jc w:val="center"/>
        <w:rPr>
          <w:rFonts w:ascii="Times New Roman" w:hAnsi="Times New Roman"/>
          <w:color w:val="auto"/>
          <w:sz w:val="24"/>
          <w:szCs w:val="24"/>
        </w:rPr>
      </w:pPr>
    </w:p>
    <w:p w14:paraId="0C7A01A7" w14:textId="77777777" w:rsidR="00A607BE" w:rsidRPr="00173E90" w:rsidRDefault="00A607BE" w:rsidP="00A607BE">
      <w:pPr>
        <w:pStyle w:val="Heading2"/>
        <w:spacing w:before="0"/>
        <w:jc w:val="center"/>
        <w:rPr>
          <w:rFonts w:ascii="Arial" w:hAnsi="Arial" w:cs="Arial"/>
          <w:color w:val="auto"/>
          <w:sz w:val="20"/>
          <w:szCs w:val="20"/>
        </w:rPr>
      </w:pPr>
      <w:r w:rsidRPr="00173E90">
        <w:rPr>
          <w:rFonts w:ascii="Arial" w:hAnsi="Arial" w:cs="Arial"/>
          <w:color w:val="auto"/>
          <w:sz w:val="20"/>
          <w:szCs w:val="20"/>
        </w:rPr>
        <w:t>PRESS RELEASE</w:t>
      </w:r>
    </w:p>
    <w:p w14:paraId="3F9E2DB3" w14:textId="77777777" w:rsidR="00A607BE" w:rsidRPr="00173E90" w:rsidRDefault="00A607BE" w:rsidP="00A607BE">
      <w:pPr>
        <w:pStyle w:val="Heading2"/>
        <w:spacing w:before="0"/>
        <w:jc w:val="center"/>
        <w:rPr>
          <w:rFonts w:ascii="Arial" w:hAnsi="Arial" w:cs="Arial"/>
          <w:color w:val="auto"/>
          <w:sz w:val="20"/>
          <w:szCs w:val="20"/>
        </w:rPr>
      </w:pPr>
    </w:p>
    <w:p w14:paraId="324BF130" w14:textId="243FB792" w:rsidR="00A607BE" w:rsidRPr="00173E90" w:rsidRDefault="008F6E3E" w:rsidP="00173E90">
      <w:pPr>
        <w:pStyle w:val="Heading2"/>
        <w:spacing w:before="0"/>
        <w:ind w:left="720" w:firstLine="720"/>
        <w:rPr>
          <w:rFonts w:ascii="Arial" w:hAnsi="Arial" w:cs="Arial"/>
          <w:color w:val="auto"/>
          <w:sz w:val="20"/>
          <w:szCs w:val="20"/>
        </w:rPr>
      </w:pPr>
      <w:r w:rsidRPr="00173E90">
        <w:rPr>
          <w:rFonts w:ascii="Arial" w:hAnsi="Arial" w:cs="Arial"/>
          <w:color w:val="auto"/>
          <w:sz w:val="20"/>
          <w:szCs w:val="20"/>
        </w:rPr>
        <w:t>DE Educator</w:t>
      </w:r>
      <w:r w:rsidR="00A607BE" w:rsidRPr="00173E90">
        <w:rPr>
          <w:rFonts w:ascii="Arial" w:hAnsi="Arial" w:cs="Arial"/>
          <w:color w:val="auto"/>
          <w:sz w:val="20"/>
          <w:szCs w:val="20"/>
        </w:rPr>
        <w:t xml:space="preserve"> </w:t>
      </w:r>
      <w:r w:rsidR="00C268E8" w:rsidRPr="00173E90">
        <w:rPr>
          <w:rFonts w:ascii="Arial" w:hAnsi="Arial" w:cs="Arial"/>
          <w:color w:val="auto"/>
          <w:sz w:val="20"/>
          <w:szCs w:val="20"/>
        </w:rPr>
        <w:t xml:space="preserve">Named </w:t>
      </w:r>
      <w:r w:rsidR="00A607BE" w:rsidRPr="00173E90">
        <w:rPr>
          <w:rFonts w:ascii="Arial" w:hAnsi="Arial" w:cs="Arial"/>
          <w:color w:val="auto"/>
          <w:sz w:val="20"/>
          <w:szCs w:val="20"/>
        </w:rPr>
        <w:t>Hope Stree</w:t>
      </w:r>
      <w:r w:rsidR="00C268E8" w:rsidRPr="00173E90">
        <w:rPr>
          <w:rFonts w:ascii="Arial" w:hAnsi="Arial" w:cs="Arial"/>
          <w:color w:val="auto"/>
          <w:sz w:val="20"/>
          <w:szCs w:val="20"/>
        </w:rPr>
        <w:t>t Group National Teacher Fellow</w:t>
      </w:r>
    </w:p>
    <w:p w14:paraId="26708B04" w14:textId="77777777" w:rsidR="00A607BE" w:rsidRPr="00173E90" w:rsidRDefault="00A607BE" w:rsidP="00A607BE">
      <w:pPr>
        <w:jc w:val="center"/>
        <w:rPr>
          <w:rFonts w:ascii="Arial" w:hAnsi="Arial" w:cs="Arial"/>
          <w:i/>
          <w:sz w:val="20"/>
          <w:szCs w:val="20"/>
        </w:rPr>
      </w:pPr>
    </w:p>
    <w:p w14:paraId="4691E45B" w14:textId="1B35221A" w:rsidR="00A607BE" w:rsidRPr="00173E90" w:rsidRDefault="00C34E83" w:rsidP="00A607BE">
      <w:pPr>
        <w:jc w:val="center"/>
        <w:rPr>
          <w:rFonts w:ascii="Arial" w:hAnsi="Arial" w:cs="Arial"/>
          <w:i/>
          <w:sz w:val="20"/>
          <w:szCs w:val="20"/>
        </w:rPr>
      </w:pPr>
      <w:r w:rsidRPr="00173E90">
        <w:rPr>
          <w:rFonts w:ascii="Arial" w:hAnsi="Arial" w:cs="Arial"/>
          <w:i/>
          <w:sz w:val="20"/>
          <w:szCs w:val="20"/>
        </w:rPr>
        <w:t>Melissa Tracy</w:t>
      </w:r>
      <w:r w:rsidR="001F4BBA" w:rsidRPr="00173E90">
        <w:rPr>
          <w:rFonts w:ascii="Arial" w:hAnsi="Arial" w:cs="Arial"/>
          <w:i/>
          <w:sz w:val="20"/>
          <w:szCs w:val="20"/>
        </w:rPr>
        <w:t>,</w:t>
      </w:r>
      <w:r w:rsidR="00C20E73" w:rsidRPr="00173E90">
        <w:rPr>
          <w:rFonts w:ascii="Arial" w:hAnsi="Arial" w:cs="Arial"/>
          <w:i/>
          <w:sz w:val="20"/>
          <w:szCs w:val="20"/>
        </w:rPr>
        <w:t xml:space="preserve"> of </w:t>
      </w:r>
      <w:r w:rsidRPr="00173E90">
        <w:rPr>
          <w:rFonts w:ascii="Arial" w:hAnsi="Arial" w:cs="Arial"/>
          <w:i/>
          <w:sz w:val="20"/>
          <w:szCs w:val="20"/>
        </w:rPr>
        <w:t>Conrad Schools of Science in Wilmington, DE,</w:t>
      </w:r>
      <w:r w:rsidR="004D69A5" w:rsidRPr="00173E90">
        <w:rPr>
          <w:rFonts w:ascii="Arial" w:hAnsi="Arial" w:cs="Arial"/>
          <w:i/>
          <w:sz w:val="20"/>
          <w:szCs w:val="20"/>
        </w:rPr>
        <w:t xml:space="preserve"> </w:t>
      </w:r>
      <w:r w:rsidR="001F4BBA" w:rsidRPr="00173E90">
        <w:rPr>
          <w:rFonts w:ascii="Arial" w:hAnsi="Arial" w:cs="Arial"/>
          <w:i/>
          <w:sz w:val="20"/>
          <w:szCs w:val="20"/>
        </w:rPr>
        <w:t>will spend</w:t>
      </w:r>
      <w:r w:rsidR="00A607BE" w:rsidRPr="00173E90">
        <w:rPr>
          <w:rFonts w:ascii="Arial" w:hAnsi="Arial" w:cs="Arial"/>
          <w:i/>
          <w:sz w:val="20"/>
          <w:szCs w:val="20"/>
        </w:rPr>
        <w:t xml:space="preserve"> </w:t>
      </w:r>
      <w:r w:rsidR="00C268E8" w:rsidRPr="00173E90">
        <w:rPr>
          <w:rFonts w:ascii="Arial" w:hAnsi="Arial" w:cs="Arial"/>
          <w:i/>
          <w:sz w:val="20"/>
          <w:szCs w:val="20"/>
        </w:rPr>
        <w:t>2014</w:t>
      </w:r>
      <w:r w:rsidR="00A607BE" w:rsidRPr="00173E90">
        <w:rPr>
          <w:rFonts w:ascii="Arial" w:hAnsi="Arial" w:cs="Arial"/>
          <w:i/>
          <w:sz w:val="20"/>
          <w:szCs w:val="20"/>
        </w:rPr>
        <w:t xml:space="preserve"> </w:t>
      </w:r>
      <w:r w:rsidR="001F4BBA" w:rsidRPr="00173E90">
        <w:rPr>
          <w:rFonts w:ascii="Arial" w:hAnsi="Arial" w:cs="Arial"/>
          <w:i/>
          <w:sz w:val="20"/>
          <w:szCs w:val="20"/>
        </w:rPr>
        <w:t xml:space="preserve">advocating for </w:t>
      </w:r>
      <w:r w:rsidR="00C528BA" w:rsidRPr="00173E90">
        <w:rPr>
          <w:rFonts w:ascii="Arial" w:hAnsi="Arial" w:cs="Arial"/>
          <w:i/>
          <w:sz w:val="20"/>
          <w:szCs w:val="20"/>
        </w:rPr>
        <w:t xml:space="preserve">the </w:t>
      </w:r>
      <w:r w:rsidR="001F4BBA" w:rsidRPr="00173E90">
        <w:rPr>
          <w:rFonts w:ascii="Arial" w:hAnsi="Arial" w:cs="Arial"/>
          <w:i/>
          <w:sz w:val="20"/>
          <w:szCs w:val="20"/>
        </w:rPr>
        <w:t xml:space="preserve">elevation of </w:t>
      </w:r>
      <w:r w:rsidR="00C268E8" w:rsidRPr="00173E90">
        <w:rPr>
          <w:rFonts w:ascii="Arial" w:hAnsi="Arial" w:cs="Arial"/>
          <w:i/>
          <w:sz w:val="20"/>
          <w:szCs w:val="20"/>
        </w:rPr>
        <w:t xml:space="preserve">the </w:t>
      </w:r>
      <w:r w:rsidR="001F4BBA" w:rsidRPr="00173E90">
        <w:rPr>
          <w:rFonts w:ascii="Arial" w:hAnsi="Arial" w:cs="Arial"/>
          <w:i/>
          <w:sz w:val="20"/>
          <w:szCs w:val="20"/>
        </w:rPr>
        <w:t>teaching profession</w:t>
      </w:r>
    </w:p>
    <w:p w14:paraId="65F250F8" w14:textId="77777777" w:rsidR="00A607BE" w:rsidRPr="00173E90" w:rsidRDefault="00A607BE" w:rsidP="00A607BE">
      <w:pPr>
        <w:rPr>
          <w:rFonts w:ascii="Arial" w:hAnsi="Arial" w:cs="Arial"/>
          <w:sz w:val="20"/>
          <w:szCs w:val="20"/>
        </w:rPr>
      </w:pPr>
    </w:p>
    <w:p w14:paraId="1C19391A" w14:textId="77777777" w:rsidR="00A607BE" w:rsidRPr="00173E90" w:rsidRDefault="00A607BE" w:rsidP="00A607BE">
      <w:pPr>
        <w:rPr>
          <w:rFonts w:ascii="Arial" w:eastAsia="Times New Roman" w:hAnsi="Arial" w:cs="Arial"/>
          <w:b/>
          <w:sz w:val="20"/>
          <w:szCs w:val="20"/>
        </w:rPr>
      </w:pPr>
      <w:r w:rsidRPr="00173E90">
        <w:rPr>
          <w:rFonts w:ascii="Arial" w:eastAsia="Times New Roman" w:hAnsi="Arial" w:cs="Arial"/>
          <w:b/>
          <w:sz w:val="20"/>
          <w:szCs w:val="20"/>
        </w:rPr>
        <w:t>FOR IMMEDIATE RELEASE</w:t>
      </w:r>
    </w:p>
    <w:p w14:paraId="0EB0495B" w14:textId="77777777" w:rsidR="00A607BE" w:rsidRPr="00173E90" w:rsidRDefault="00A607BE" w:rsidP="00A607BE">
      <w:pPr>
        <w:rPr>
          <w:rFonts w:ascii="Arial" w:eastAsia="Times New Roman" w:hAnsi="Arial" w:cs="Arial"/>
          <w:sz w:val="20"/>
          <w:szCs w:val="20"/>
        </w:rPr>
      </w:pPr>
    </w:p>
    <w:p w14:paraId="463C93A3" w14:textId="77777777" w:rsidR="002F1BFE" w:rsidRPr="00173E90" w:rsidRDefault="002F1BFE" w:rsidP="002F1BFE">
      <w:pPr>
        <w:rPr>
          <w:rFonts w:ascii="Arial" w:eastAsia="Times New Roman" w:hAnsi="Arial" w:cs="Arial"/>
          <w:sz w:val="20"/>
          <w:szCs w:val="20"/>
        </w:rPr>
      </w:pPr>
      <w:r w:rsidRPr="00173E90">
        <w:rPr>
          <w:rFonts w:ascii="Arial" w:eastAsia="Times New Roman" w:hAnsi="Arial" w:cs="Arial"/>
          <w:sz w:val="20"/>
          <w:szCs w:val="20"/>
        </w:rPr>
        <w:t>Press Contact: </w:t>
      </w:r>
    </w:p>
    <w:p w14:paraId="1CF8A451" w14:textId="77777777" w:rsidR="002F1BFE" w:rsidRPr="00173E90" w:rsidRDefault="002F1BFE" w:rsidP="002F1BFE">
      <w:pPr>
        <w:rPr>
          <w:rFonts w:ascii="Arial" w:eastAsia="Times New Roman" w:hAnsi="Arial" w:cs="Arial"/>
          <w:sz w:val="20"/>
          <w:szCs w:val="20"/>
        </w:rPr>
      </w:pPr>
      <w:r w:rsidRPr="00173E90">
        <w:rPr>
          <w:rFonts w:ascii="Arial" w:eastAsia="Times New Roman" w:hAnsi="Arial" w:cs="Arial"/>
          <w:sz w:val="20"/>
          <w:szCs w:val="20"/>
        </w:rPr>
        <w:t>Maureena Thompson</w:t>
      </w:r>
    </w:p>
    <w:p w14:paraId="09C47193" w14:textId="77777777" w:rsidR="002F1BFE" w:rsidRPr="00173E90" w:rsidRDefault="002F1BFE" w:rsidP="002F1BFE">
      <w:pPr>
        <w:rPr>
          <w:rFonts w:ascii="Arial" w:eastAsia="Times New Roman" w:hAnsi="Arial" w:cs="Arial"/>
          <w:sz w:val="20"/>
          <w:szCs w:val="20"/>
        </w:rPr>
      </w:pPr>
      <w:r w:rsidRPr="00173E90">
        <w:rPr>
          <w:rFonts w:ascii="Arial" w:eastAsia="Times New Roman" w:hAnsi="Arial" w:cs="Arial"/>
          <w:sz w:val="20"/>
          <w:szCs w:val="20"/>
        </w:rPr>
        <w:t>Senior Associate, Outreach &amp; Communications</w:t>
      </w:r>
    </w:p>
    <w:p w14:paraId="5045C614" w14:textId="77777777" w:rsidR="002F1BFE" w:rsidRPr="00173E90" w:rsidRDefault="002F1BFE" w:rsidP="002F1BFE">
      <w:pPr>
        <w:rPr>
          <w:rFonts w:ascii="Arial" w:eastAsia="Times New Roman" w:hAnsi="Arial" w:cs="Arial"/>
          <w:sz w:val="20"/>
          <w:szCs w:val="20"/>
        </w:rPr>
      </w:pPr>
      <w:r w:rsidRPr="00173E90">
        <w:rPr>
          <w:rFonts w:ascii="Arial" w:eastAsia="Times New Roman" w:hAnsi="Arial" w:cs="Arial"/>
          <w:sz w:val="20"/>
          <w:szCs w:val="20"/>
        </w:rPr>
        <w:t>(805) 748-2272</w:t>
      </w:r>
    </w:p>
    <w:p w14:paraId="1FCCD784" w14:textId="77777777" w:rsidR="002F1BFE" w:rsidRPr="00173E90" w:rsidRDefault="00327281" w:rsidP="002F1BFE">
      <w:pPr>
        <w:rPr>
          <w:rFonts w:ascii="Arial" w:eastAsia="Times New Roman" w:hAnsi="Arial" w:cs="Arial"/>
          <w:sz w:val="20"/>
          <w:szCs w:val="20"/>
        </w:rPr>
      </w:pPr>
      <w:hyperlink r:id="rId6" w:history="1">
        <w:r w:rsidR="002F1BFE" w:rsidRPr="00173E90">
          <w:rPr>
            <w:rStyle w:val="Hyperlink"/>
            <w:rFonts w:ascii="Arial" w:eastAsia="Times New Roman" w:hAnsi="Arial" w:cs="Arial"/>
            <w:sz w:val="20"/>
            <w:szCs w:val="20"/>
          </w:rPr>
          <w:t>maureena@hopestreetgroup.org</w:t>
        </w:r>
      </w:hyperlink>
    </w:p>
    <w:p w14:paraId="11D784D6" w14:textId="77777777" w:rsidR="00A607BE" w:rsidRPr="00173E90" w:rsidRDefault="00A607BE" w:rsidP="00A607BE">
      <w:pPr>
        <w:rPr>
          <w:rFonts w:ascii="Arial" w:hAnsi="Arial" w:cs="Arial"/>
          <w:sz w:val="20"/>
          <w:szCs w:val="20"/>
        </w:rPr>
      </w:pPr>
    </w:p>
    <w:p w14:paraId="140FC356" w14:textId="3D694283" w:rsidR="00C20E73" w:rsidRPr="00173E90" w:rsidRDefault="008F6E3E" w:rsidP="00C20E73">
      <w:pPr>
        <w:rPr>
          <w:rFonts w:ascii="Arial" w:hAnsi="Arial" w:cs="Arial"/>
          <w:sz w:val="20"/>
          <w:szCs w:val="20"/>
        </w:rPr>
      </w:pPr>
      <w:r w:rsidRPr="00173E90">
        <w:rPr>
          <w:rFonts w:ascii="Arial" w:eastAsia="Times New Roman" w:hAnsi="Arial" w:cs="Arial"/>
          <w:sz w:val="20"/>
          <w:szCs w:val="20"/>
        </w:rPr>
        <w:t>January 14</w:t>
      </w:r>
      <w:r w:rsidR="00C20E73" w:rsidRPr="00173E90">
        <w:rPr>
          <w:rFonts w:ascii="Arial" w:eastAsia="Times New Roman" w:hAnsi="Arial" w:cs="Arial"/>
          <w:sz w:val="20"/>
          <w:szCs w:val="20"/>
        </w:rPr>
        <w:t xml:space="preserve">, 2014 – (Washington, DC) – </w:t>
      </w:r>
      <w:hyperlink r:id="rId7" w:history="1">
        <w:r w:rsidR="00C34E83" w:rsidRPr="00173E90">
          <w:rPr>
            <w:rStyle w:val="Hyperlink"/>
            <w:rFonts w:ascii="Arial" w:hAnsi="Arial" w:cs="Arial"/>
            <w:sz w:val="20"/>
            <w:szCs w:val="20"/>
          </w:rPr>
          <w:t>Melissa Tracy</w:t>
        </w:r>
      </w:hyperlink>
      <w:r w:rsidR="00C34E83" w:rsidRPr="00173E90">
        <w:rPr>
          <w:rFonts w:ascii="Arial" w:hAnsi="Arial" w:cs="Arial"/>
          <w:sz w:val="20"/>
          <w:szCs w:val="20"/>
        </w:rPr>
        <w:t>, a Social Studies Teacher at Conrad Schools of Science in Wilmington</w:t>
      </w:r>
      <w:r w:rsidR="00942A08" w:rsidRPr="00173E90">
        <w:rPr>
          <w:rFonts w:ascii="Arial" w:hAnsi="Arial" w:cs="Arial"/>
          <w:sz w:val="20"/>
          <w:szCs w:val="20"/>
        </w:rPr>
        <w:t>,</w:t>
      </w:r>
      <w:r w:rsidR="00096C61" w:rsidRPr="00173E90">
        <w:rPr>
          <w:rFonts w:ascii="Arial" w:hAnsi="Arial" w:cs="Arial"/>
          <w:sz w:val="20"/>
          <w:szCs w:val="20"/>
        </w:rPr>
        <w:t xml:space="preserve"> </w:t>
      </w:r>
      <w:r w:rsidR="00C528BA" w:rsidRPr="00173E90">
        <w:rPr>
          <w:rFonts w:ascii="Arial" w:hAnsi="Arial" w:cs="Arial"/>
          <w:sz w:val="20"/>
          <w:szCs w:val="20"/>
        </w:rPr>
        <w:t>has been</w:t>
      </w:r>
      <w:r w:rsidR="00096C61" w:rsidRPr="00173E90">
        <w:rPr>
          <w:rFonts w:ascii="Arial" w:hAnsi="Arial" w:cs="Arial"/>
          <w:sz w:val="20"/>
          <w:szCs w:val="20"/>
        </w:rPr>
        <w:t xml:space="preserve"> </w:t>
      </w:r>
      <w:r w:rsidR="00FE7C93" w:rsidRPr="00173E90">
        <w:rPr>
          <w:rFonts w:ascii="Arial" w:hAnsi="Arial" w:cs="Arial"/>
          <w:sz w:val="20"/>
          <w:szCs w:val="20"/>
        </w:rPr>
        <w:t>selected as a</w:t>
      </w:r>
      <w:r w:rsidR="00BA4DB2" w:rsidRPr="00173E90">
        <w:rPr>
          <w:rFonts w:ascii="Arial" w:eastAsia="Times New Roman" w:hAnsi="Arial" w:cs="Arial"/>
          <w:sz w:val="20"/>
          <w:szCs w:val="20"/>
        </w:rPr>
        <w:t xml:space="preserve"> </w:t>
      </w:r>
      <w:r w:rsidR="00BA4DB2" w:rsidRPr="00173E90">
        <w:rPr>
          <w:rFonts w:ascii="Arial" w:hAnsi="Arial" w:cs="Arial"/>
          <w:sz w:val="20"/>
          <w:szCs w:val="20"/>
        </w:rPr>
        <w:t xml:space="preserve">Hope Street Group </w:t>
      </w:r>
      <w:r w:rsidR="00C20E73" w:rsidRPr="00173E90">
        <w:rPr>
          <w:rFonts w:ascii="Arial" w:hAnsi="Arial" w:cs="Arial"/>
          <w:sz w:val="20"/>
          <w:szCs w:val="20"/>
        </w:rPr>
        <w:t>2014 National Teacher Fellow</w:t>
      </w:r>
      <w:r w:rsidR="00F52EAC" w:rsidRPr="00173E90">
        <w:rPr>
          <w:rFonts w:ascii="Arial" w:hAnsi="Arial" w:cs="Arial"/>
          <w:sz w:val="20"/>
          <w:szCs w:val="20"/>
        </w:rPr>
        <w:t xml:space="preserve">. </w:t>
      </w:r>
      <w:r w:rsidR="007A2E08" w:rsidRPr="00173E90">
        <w:rPr>
          <w:rFonts w:ascii="Arial" w:hAnsi="Arial" w:cs="Arial"/>
          <w:sz w:val="20"/>
          <w:szCs w:val="20"/>
        </w:rPr>
        <w:t>She</w:t>
      </w:r>
      <w:r w:rsidR="00AE4BB1" w:rsidRPr="00173E90">
        <w:rPr>
          <w:rFonts w:ascii="Arial" w:hAnsi="Arial" w:cs="Arial"/>
          <w:sz w:val="20"/>
          <w:szCs w:val="20"/>
        </w:rPr>
        <w:t xml:space="preserve"> is</w:t>
      </w:r>
      <w:r w:rsidR="00C20E73" w:rsidRPr="00173E90">
        <w:rPr>
          <w:rFonts w:ascii="Arial" w:hAnsi="Arial" w:cs="Arial"/>
          <w:sz w:val="20"/>
          <w:szCs w:val="20"/>
        </w:rPr>
        <w:t xml:space="preserve"> one of only 13 educators nationwide to be invited to participate in this fellowship program</w:t>
      </w:r>
      <w:r w:rsidR="00C528BA" w:rsidRPr="00173E90">
        <w:rPr>
          <w:rFonts w:ascii="Arial" w:hAnsi="Arial" w:cs="Arial"/>
          <w:sz w:val="20"/>
          <w:szCs w:val="20"/>
        </w:rPr>
        <w:t xml:space="preserve"> and is this year’s representative from </w:t>
      </w:r>
      <w:r w:rsidR="00C34E83" w:rsidRPr="00173E90">
        <w:rPr>
          <w:rFonts w:ascii="Arial" w:hAnsi="Arial" w:cs="Arial"/>
          <w:sz w:val="20"/>
          <w:szCs w:val="20"/>
        </w:rPr>
        <w:t>Delaware.</w:t>
      </w:r>
      <w:r w:rsidR="00C528BA" w:rsidRPr="00173E90">
        <w:rPr>
          <w:rFonts w:ascii="Arial" w:hAnsi="Arial" w:cs="Arial"/>
          <w:sz w:val="20"/>
          <w:szCs w:val="20"/>
        </w:rPr>
        <w:t xml:space="preserve"> </w:t>
      </w:r>
    </w:p>
    <w:p w14:paraId="0995E512" w14:textId="77777777" w:rsidR="004E26C8" w:rsidRPr="00173E90" w:rsidRDefault="004E26C8" w:rsidP="00C20E73">
      <w:pPr>
        <w:rPr>
          <w:rFonts w:ascii="Arial" w:hAnsi="Arial" w:cs="Arial"/>
          <w:sz w:val="20"/>
          <w:szCs w:val="20"/>
        </w:rPr>
      </w:pPr>
    </w:p>
    <w:p w14:paraId="45ECD638" w14:textId="4F0F3DC6" w:rsidR="00C20E73" w:rsidRPr="00173E90" w:rsidRDefault="00067A15" w:rsidP="00C20E73">
      <w:pPr>
        <w:rPr>
          <w:rFonts w:ascii="Arial" w:hAnsi="Arial" w:cs="Arial"/>
          <w:color w:val="000000" w:themeColor="text1"/>
          <w:sz w:val="20"/>
          <w:szCs w:val="20"/>
        </w:rPr>
      </w:pPr>
      <w:r w:rsidRPr="00173E90">
        <w:rPr>
          <w:rFonts w:ascii="Arial" w:hAnsi="Arial" w:cs="Arial"/>
          <w:color w:val="000000" w:themeColor="text1"/>
          <w:sz w:val="20"/>
          <w:szCs w:val="20"/>
        </w:rPr>
        <w:t xml:space="preserve">The National Teacher Fellowship program provides fellows, who are either classroom teachers or instructional coaches, with rigorous training, opportunity to network with teachers across the country, and participation in national conversations. Past fellows have written op-eds for major news publications, participated in state and national-level discussions with policymakers on education initiatives, and developed recommendations and solutions for enhancing teacher effectiveness systems as well as college and career ready standards implementation, as outlined in the </w:t>
      </w:r>
      <w:hyperlink r:id="rId8" w:history="1">
        <w:r w:rsidRPr="00173E90">
          <w:rPr>
            <w:rStyle w:val="Hyperlink"/>
            <w:rFonts w:ascii="Arial" w:hAnsi="Arial" w:cs="Arial"/>
            <w:sz w:val="20"/>
            <w:szCs w:val="20"/>
          </w:rPr>
          <w:t>Teacher Evaluation Playbook</w:t>
        </w:r>
      </w:hyperlink>
      <w:r w:rsidRPr="00173E90">
        <w:rPr>
          <w:rFonts w:ascii="Arial" w:hAnsi="Arial" w:cs="Arial"/>
          <w:color w:val="000000" w:themeColor="text1"/>
          <w:sz w:val="20"/>
          <w:szCs w:val="20"/>
        </w:rPr>
        <w:t>.</w:t>
      </w:r>
    </w:p>
    <w:p w14:paraId="3B76CB68" w14:textId="77777777" w:rsidR="00C528BA" w:rsidRPr="00173E90" w:rsidRDefault="00C528BA" w:rsidP="00C20E73">
      <w:pPr>
        <w:rPr>
          <w:rFonts w:ascii="Arial" w:hAnsi="Arial" w:cs="Arial"/>
          <w:color w:val="000000" w:themeColor="text1"/>
          <w:sz w:val="20"/>
          <w:szCs w:val="20"/>
        </w:rPr>
      </w:pPr>
    </w:p>
    <w:p w14:paraId="14E84656" w14:textId="77777777" w:rsidR="005626FE" w:rsidRPr="00173E90" w:rsidRDefault="005626FE" w:rsidP="005626FE">
      <w:pPr>
        <w:rPr>
          <w:rFonts w:ascii="Arial" w:hAnsi="Arial" w:cs="Arial"/>
          <w:color w:val="1A1A1A"/>
          <w:sz w:val="20"/>
          <w:szCs w:val="20"/>
        </w:rPr>
      </w:pPr>
      <w:r w:rsidRPr="00173E90">
        <w:rPr>
          <w:rFonts w:ascii="Arial" w:hAnsi="Arial" w:cs="Arial"/>
          <w:color w:val="1A1A1A"/>
          <w:sz w:val="20"/>
          <w:szCs w:val="20"/>
        </w:rPr>
        <w:t>“Teachers are some of the best experts in educational policy and we have a responsibility to advocate for all students,” said Tracy. “I am part of the Hope Street Group Fellowship because I desire to learn about educational policy at the national level, to develop my skill set, and to positively impact all students.”</w:t>
      </w:r>
    </w:p>
    <w:p w14:paraId="02A6D79F" w14:textId="77777777" w:rsidR="00C20E73" w:rsidRPr="00173E90" w:rsidRDefault="00C20E73" w:rsidP="00C20E73">
      <w:pPr>
        <w:rPr>
          <w:rFonts w:ascii="Arial" w:hAnsi="Arial" w:cs="Arial"/>
          <w:sz w:val="20"/>
          <w:szCs w:val="20"/>
        </w:rPr>
      </w:pPr>
    </w:p>
    <w:p w14:paraId="2418C880" w14:textId="7CCEEEA3" w:rsidR="008B251F" w:rsidRPr="00173E90" w:rsidRDefault="008B251F" w:rsidP="00A607BE">
      <w:pPr>
        <w:rPr>
          <w:rFonts w:ascii="Arial" w:hAnsi="Arial" w:cs="Arial"/>
          <w:sz w:val="20"/>
          <w:szCs w:val="20"/>
        </w:rPr>
      </w:pPr>
      <w:r w:rsidRPr="00173E90">
        <w:rPr>
          <w:rFonts w:ascii="Arial" w:hAnsi="Arial" w:cs="Arial"/>
          <w:sz w:val="20"/>
          <w:szCs w:val="20"/>
        </w:rPr>
        <w:t xml:space="preserve">In addition to her work at Conrad Schools of Science, Tracy teaches A.P. Human Geography to high school students via a distance-learning lab, acts as a Model UN Coordinator for 50 middle school and high school students, and </w:t>
      </w:r>
      <w:r w:rsidR="00727150" w:rsidRPr="00173E90">
        <w:rPr>
          <w:rFonts w:ascii="Arial" w:hAnsi="Arial" w:cs="Arial"/>
          <w:sz w:val="20"/>
          <w:szCs w:val="20"/>
        </w:rPr>
        <w:t>serves</w:t>
      </w:r>
      <w:r w:rsidRPr="00173E90">
        <w:rPr>
          <w:rFonts w:ascii="Arial" w:hAnsi="Arial" w:cs="Arial"/>
          <w:sz w:val="20"/>
          <w:szCs w:val="20"/>
        </w:rPr>
        <w:t xml:space="preserve"> as a member of the Rodel Teacher Council. Tracy holds a Master of Education degree in Social Studies Curriculum and Instruction from the University of Delaware and is currently a James Madison Fellow, pursuing an M.A. in History at Villanova University.  </w:t>
      </w:r>
    </w:p>
    <w:p w14:paraId="106BDDE7" w14:textId="77777777" w:rsidR="008B251F" w:rsidRPr="00173E90" w:rsidRDefault="008B251F" w:rsidP="00A607BE">
      <w:pPr>
        <w:rPr>
          <w:rFonts w:ascii="Arial" w:hAnsi="Arial" w:cs="Arial"/>
          <w:sz w:val="20"/>
          <w:szCs w:val="20"/>
        </w:rPr>
      </w:pPr>
    </w:p>
    <w:p w14:paraId="2FEC2E65" w14:textId="77777777" w:rsidR="00C528BA" w:rsidRPr="00173E90" w:rsidRDefault="00C528BA" w:rsidP="00C528BA">
      <w:pPr>
        <w:rPr>
          <w:rFonts w:ascii="Arial" w:hAnsi="Arial" w:cs="Arial"/>
          <w:color w:val="000000" w:themeColor="text1"/>
          <w:sz w:val="20"/>
          <w:szCs w:val="20"/>
        </w:rPr>
      </w:pPr>
      <w:r w:rsidRPr="00173E90">
        <w:rPr>
          <w:rFonts w:ascii="Arial" w:hAnsi="Arial" w:cs="Arial"/>
          <w:color w:val="000000" w:themeColor="text1"/>
          <w:sz w:val="20"/>
          <w:szCs w:val="20"/>
        </w:rPr>
        <w:t>Hope Street Group, a national nonpartisan, nonprofit organization dedicated to expanding economic opportunity and prosperity for all Americans, sponsors the fellowship as part of its larger Education program, which seeks to transform the teaching profession to improve outcomes for students.</w:t>
      </w:r>
    </w:p>
    <w:p w14:paraId="12BC9995" w14:textId="77777777" w:rsidR="00C528BA" w:rsidRPr="00173E90" w:rsidRDefault="00C528BA" w:rsidP="00FF74AB">
      <w:pPr>
        <w:rPr>
          <w:rFonts w:ascii="Arial" w:hAnsi="Arial" w:cs="Arial"/>
          <w:iCs/>
          <w:color w:val="1A1A1A"/>
          <w:sz w:val="20"/>
          <w:szCs w:val="20"/>
        </w:rPr>
      </w:pPr>
    </w:p>
    <w:p w14:paraId="13165700" w14:textId="77777777" w:rsidR="00FF74AB" w:rsidRPr="00173E90" w:rsidRDefault="00FF74AB" w:rsidP="00FF74AB">
      <w:pPr>
        <w:rPr>
          <w:rFonts w:ascii="Arial" w:hAnsi="Arial" w:cs="Arial"/>
          <w:sz w:val="20"/>
          <w:szCs w:val="20"/>
        </w:rPr>
      </w:pPr>
      <w:r w:rsidRPr="00173E90">
        <w:rPr>
          <w:rFonts w:ascii="Arial" w:hAnsi="Arial" w:cs="Arial"/>
          <w:iCs/>
          <w:color w:val="1A1A1A"/>
          <w:sz w:val="20"/>
          <w:szCs w:val="20"/>
        </w:rPr>
        <w:t xml:space="preserve">Dan Cruce, Vice President of Education, Hope Street Group said, “Hope Street Group’s National Teacher Fellows Program provides educators the training, support and tools they need to connect policymaker goals with on the ground expertise. With improved educator effectiveness systems, implementation of rigorous college and career ready standards, and the need for better </w:t>
      </w:r>
      <w:r w:rsidRPr="00173E90">
        <w:rPr>
          <w:rFonts w:ascii="Arial" w:hAnsi="Arial" w:cs="Arial"/>
          <w:iCs/>
          <w:color w:val="1A1A1A"/>
          <w:sz w:val="20"/>
          <w:szCs w:val="20"/>
        </w:rPr>
        <w:lastRenderedPageBreak/>
        <w:t>professional learning, such teacher voice input has never been more important. Our National Fellows stand ready to meet this need, partner with policy makers and drive collaborative decisions in the best interest of our students.”</w:t>
      </w:r>
    </w:p>
    <w:p w14:paraId="6A5928DD" w14:textId="77777777" w:rsidR="00C20E73" w:rsidRPr="00173E90" w:rsidRDefault="00C20E73" w:rsidP="00A607BE">
      <w:pPr>
        <w:rPr>
          <w:rFonts w:ascii="Arial" w:hAnsi="Arial" w:cs="Arial"/>
          <w:sz w:val="20"/>
          <w:szCs w:val="20"/>
        </w:rPr>
      </w:pPr>
    </w:p>
    <w:p w14:paraId="798189A3" w14:textId="77777777" w:rsidR="00A607BE" w:rsidRPr="00173E90" w:rsidRDefault="00A607BE" w:rsidP="00A607BE">
      <w:pPr>
        <w:rPr>
          <w:rFonts w:ascii="Arial" w:hAnsi="Arial" w:cs="Arial"/>
          <w:sz w:val="20"/>
          <w:szCs w:val="20"/>
        </w:rPr>
      </w:pPr>
      <w:r w:rsidRPr="00173E90">
        <w:rPr>
          <w:rFonts w:ascii="Arial" w:hAnsi="Arial" w:cs="Arial"/>
          <w:sz w:val="20"/>
          <w:szCs w:val="20"/>
        </w:rPr>
        <w:t># # #</w:t>
      </w:r>
    </w:p>
    <w:p w14:paraId="798A2CDF" w14:textId="77777777" w:rsidR="00A607BE" w:rsidRPr="00173E90" w:rsidRDefault="00A607BE" w:rsidP="00A607BE">
      <w:pPr>
        <w:rPr>
          <w:rFonts w:ascii="Arial" w:hAnsi="Arial" w:cs="Arial"/>
          <w:sz w:val="20"/>
          <w:szCs w:val="20"/>
        </w:rPr>
      </w:pPr>
    </w:p>
    <w:p w14:paraId="44E84E30" w14:textId="77777777" w:rsidR="00A607BE" w:rsidRPr="00173E90" w:rsidRDefault="00A607BE" w:rsidP="00A607BE">
      <w:pPr>
        <w:pStyle w:val="Default"/>
        <w:rPr>
          <w:rFonts w:ascii="Arial" w:hAnsi="Arial" w:cs="Arial"/>
          <w:sz w:val="20"/>
          <w:szCs w:val="20"/>
        </w:rPr>
      </w:pPr>
      <w:r w:rsidRPr="00173E90">
        <w:rPr>
          <w:rFonts w:ascii="Arial" w:hAnsi="Arial" w:cs="Arial"/>
          <w:b/>
          <w:sz w:val="20"/>
          <w:szCs w:val="20"/>
        </w:rPr>
        <w:t>Hope Street Group</w:t>
      </w:r>
      <w:r w:rsidRPr="00173E90">
        <w:rPr>
          <w:rFonts w:ascii="Arial" w:hAnsi="Arial" w:cs="Arial"/>
          <w:sz w:val="20"/>
          <w:szCs w:val="20"/>
        </w:rPr>
        <w:t xml:space="preserve"> is a national </w:t>
      </w:r>
      <w:r w:rsidRPr="00173E90">
        <w:rPr>
          <w:rStyle w:val="il"/>
          <w:rFonts w:ascii="Arial" w:hAnsi="Arial" w:cs="Arial"/>
          <w:sz w:val="20"/>
          <w:szCs w:val="20"/>
        </w:rPr>
        <w:t>nonprofit</w:t>
      </w:r>
      <w:r w:rsidRPr="00173E90">
        <w:rPr>
          <w:rFonts w:ascii="Arial" w:hAnsi="Arial" w:cs="Arial"/>
          <w:sz w:val="20"/>
          <w:szCs w:val="20"/>
        </w:rPr>
        <w:t xml:space="preserve">, </w:t>
      </w:r>
      <w:r w:rsidRPr="00173E90">
        <w:rPr>
          <w:rStyle w:val="il"/>
          <w:rFonts w:ascii="Arial" w:hAnsi="Arial" w:cs="Arial"/>
          <w:sz w:val="20"/>
          <w:szCs w:val="20"/>
        </w:rPr>
        <w:t>nonpartisan</w:t>
      </w:r>
      <w:r w:rsidRPr="00173E90">
        <w:rPr>
          <w:rFonts w:ascii="Arial" w:hAnsi="Arial" w:cs="Arial"/>
          <w:sz w:val="20"/>
          <w:szCs w:val="20"/>
        </w:rPr>
        <w:t xml:space="preserve"> organization dedicated to expanding economic opportunity and prosperity for all Americans. Founded by a small group of young entrepreneurs on South Hope Street in Los Angeles, we are committed to helping further innovative and collaborative reform efforts in education, health and jobs and workforce. </w:t>
      </w:r>
      <w:hyperlink r:id="rId9" w:history="1">
        <w:r w:rsidRPr="00173E90">
          <w:rPr>
            <w:rStyle w:val="Hyperlink"/>
            <w:rFonts w:ascii="Arial" w:eastAsia="Times New Roman" w:hAnsi="Arial" w:cs="Arial"/>
            <w:iCs/>
            <w:sz w:val="20"/>
            <w:szCs w:val="20"/>
          </w:rPr>
          <w:t>www.hopestreetgroup.org</w:t>
        </w:r>
      </w:hyperlink>
      <w:r w:rsidRPr="00173E90">
        <w:rPr>
          <w:rFonts w:ascii="Arial" w:hAnsi="Arial" w:cs="Arial"/>
          <w:sz w:val="20"/>
          <w:szCs w:val="20"/>
        </w:rPr>
        <w:t xml:space="preserve"> </w:t>
      </w:r>
    </w:p>
    <w:p w14:paraId="1F0C65ED" w14:textId="77777777" w:rsidR="00FE7747" w:rsidRDefault="00FE7747"/>
    <w:sectPr w:rsidR="00FE7747" w:rsidSect="00FE77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ll MT">
    <w:altName w:val="Times New Roman"/>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otham Bold">
    <w:altName w:val="Cambria"/>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BE"/>
    <w:rsid w:val="00067A15"/>
    <w:rsid w:val="00096C61"/>
    <w:rsid w:val="00096D98"/>
    <w:rsid w:val="00173E90"/>
    <w:rsid w:val="001760F8"/>
    <w:rsid w:val="00180CEE"/>
    <w:rsid w:val="001D3DBE"/>
    <w:rsid w:val="001F4BBA"/>
    <w:rsid w:val="001F4EAA"/>
    <w:rsid w:val="0022657F"/>
    <w:rsid w:val="00247640"/>
    <w:rsid w:val="002E43E1"/>
    <w:rsid w:val="002F1BFE"/>
    <w:rsid w:val="00314332"/>
    <w:rsid w:val="00327281"/>
    <w:rsid w:val="003C0634"/>
    <w:rsid w:val="004379E5"/>
    <w:rsid w:val="004D69A5"/>
    <w:rsid w:val="004E26C8"/>
    <w:rsid w:val="0052403F"/>
    <w:rsid w:val="0054477C"/>
    <w:rsid w:val="005626FE"/>
    <w:rsid w:val="00675C27"/>
    <w:rsid w:val="006E73F9"/>
    <w:rsid w:val="006F0B2D"/>
    <w:rsid w:val="00727150"/>
    <w:rsid w:val="007A2E08"/>
    <w:rsid w:val="007F2BE3"/>
    <w:rsid w:val="00817804"/>
    <w:rsid w:val="00846E56"/>
    <w:rsid w:val="008977C6"/>
    <w:rsid w:val="008A3B62"/>
    <w:rsid w:val="008B251F"/>
    <w:rsid w:val="008D19AB"/>
    <w:rsid w:val="008F6E3E"/>
    <w:rsid w:val="00942A08"/>
    <w:rsid w:val="00A0578C"/>
    <w:rsid w:val="00A607BE"/>
    <w:rsid w:val="00A919ED"/>
    <w:rsid w:val="00AE4BB1"/>
    <w:rsid w:val="00B9272D"/>
    <w:rsid w:val="00BA4DB2"/>
    <w:rsid w:val="00C20E73"/>
    <w:rsid w:val="00C268E8"/>
    <w:rsid w:val="00C34E83"/>
    <w:rsid w:val="00C35694"/>
    <w:rsid w:val="00C528BA"/>
    <w:rsid w:val="00C736C0"/>
    <w:rsid w:val="00CB477D"/>
    <w:rsid w:val="00CC52C9"/>
    <w:rsid w:val="00D15722"/>
    <w:rsid w:val="00D435B9"/>
    <w:rsid w:val="00D612CF"/>
    <w:rsid w:val="00DE64C0"/>
    <w:rsid w:val="00EB5708"/>
    <w:rsid w:val="00F11691"/>
    <w:rsid w:val="00F27E0E"/>
    <w:rsid w:val="00F52EAC"/>
    <w:rsid w:val="00FC685E"/>
    <w:rsid w:val="00FE7747"/>
    <w:rsid w:val="00FE7C93"/>
    <w:rsid w:val="00FF7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773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ell MT" w:eastAsiaTheme="minorEastAsia" w:hAnsi="Bell MT"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7BE"/>
    <w:rPr>
      <w:rFonts w:asciiTheme="minorHAnsi" w:hAnsiTheme="minorHAnsi"/>
    </w:rPr>
  </w:style>
  <w:style w:type="paragraph" w:styleId="Heading2">
    <w:name w:val="heading 2"/>
    <w:basedOn w:val="Normal"/>
    <w:next w:val="Normal"/>
    <w:link w:val="Heading2Char"/>
    <w:uiPriority w:val="9"/>
    <w:unhideWhenUsed/>
    <w:qFormat/>
    <w:rsid w:val="00A607BE"/>
    <w:pPr>
      <w:keepNext/>
      <w:keepLines/>
      <w:spacing w:before="200"/>
      <w:outlineLvl w:val="1"/>
    </w:pPr>
    <w:rPr>
      <w:rFonts w:ascii="Calibri" w:eastAsia="MS Gothic"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07BE"/>
    <w:rPr>
      <w:rFonts w:ascii="Calibri" w:eastAsia="MS Gothic" w:hAnsi="Calibri" w:cs="Times New Roman"/>
      <w:b/>
      <w:bCs/>
      <w:color w:val="4F81BD"/>
      <w:sz w:val="26"/>
      <w:szCs w:val="26"/>
    </w:rPr>
  </w:style>
  <w:style w:type="character" w:styleId="Hyperlink">
    <w:name w:val="Hyperlink"/>
    <w:basedOn w:val="DefaultParagraphFont"/>
    <w:uiPriority w:val="99"/>
    <w:unhideWhenUsed/>
    <w:rsid w:val="00A607BE"/>
    <w:rPr>
      <w:color w:val="0000FF"/>
      <w:u w:val="single"/>
    </w:rPr>
  </w:style>
  <w:style w:type="paragraph" w:customStyle="1" w:styleId="Default">
    <w:name w:val="Default"/>
    <w:rsid w:val="00A607BE"/>
    <w:pPr>
      <w:autoSpaceDE w:val="0"/>
      <w:autoSpaceDN w:val="0"/>
      <w:adjustRightInd w:val="0"/>
    </w:pPr>
    <w:rPr>
      <w:rFonts w:ascii="Gotham Bold" w:eastAsia="Calibri" w:hAnsi="Gotham Bold" w:cs="Gotham Bold"/>
      <w:color w:val="000000"/>
    </w:rPr>
  </w:style>
  <w:style w:type="character" w:customStyle="1" w:styleId="il">
    <w:name w:val="il"/>
    <w:basedOn w:val="DefaultParagraphFont"/>
    <w:rsid w:val="00A607BE"/>
  </w:style>
  <w:style w:type="paragraph" w:styleId="BalloonText">
    <w:name w:val="Balloon Text"/>
    <w:basedOn w:val="Normal"/>
    <w:link w:val="BalloonTextChar"/>
    <w:uiPriority w:val="99"/>
    <w:semiHidden/>
    <w:unhideWhenUsed/>
    <w:rsid w:val="00A607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7B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ll MT" w:eastAsiaTheme="minorEastAsia" w:hAnsi="Bell MT"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7BE"/>
    <w:rPr>
      <w:rFonts w:asciiTheme="minorHAnsi" w:hAnsiTheme="minorHAnsi"/>
    </w:rPr>
  </w:style>
  <w:style w:type="paragraph" w:styleId="Heading2">
    <w:name w:val="heading 2"/>
    <w:basedOn w:val="Normal"/>
    <w:next w:val="Normal"/>
    <w:link w:val="Heading2Char"/>
    <w:uiPriority w:val="9"/>
    <w:unhideWhenUsed/>
    <w:qFormat/>
    <w:rsid w:val="00A607BE"/>
    <w:pPr>
      <w:keepNext/>
      <w:keepLines/>
      <w:spacing w:before="200"/>
      <w:outlineLvl w:val="1"/>
    </w:pPr>
    <w:rPr>
      <w:rFonts w:ascii="Calibri" w:eastAsia="MS Gothic"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07BE"/>
    <w:rPr>
      <w:rFonts w:ascii="Calibri" w:eastAsia="MS Gothic" w:hAnsi="Calibri" w:cs="Times New Roman"/>
      <w:b/>
      <w:bCs/>
      <w:color w:val="4F81BD"/>
      <w:sz w:val="26"/>
      <w:szCs w:val="26"/>
    </w:rPr>
  </w:style>
  <w:style w:type="character" w:styleId="Hyperlink">
    <w:name w:val="Hyperlink"/>
    <w:basedOn w:val="DefaultParagraphFont"/>
    <w:uiPriority w:val="99"/>
    <w:unhideWhenUsed/>
    <w:rsid w:val="00A607BE"/>
    <w:rPr>
      <w:color w:val="0000FF"/>
      <w:u w:val="single"/>
    </w:rPr>
  </w:style>
  <w:style w:type="paragraph" w:customStyle="1" w:styleId="Default">
    <w:name w:val="Default"/>
    <w:rsid w:val="00A607BE"/>
    <w:pPr>
      <w:autoSpaceDE w:val="0"/>
      <w:autoSpaceDN w:val="0"/>
      <w:adjustRightInd w:val="0"/>
    </w:pPr>
    <w:rPr>
      <w:rFonts w:ascii="Gotham Bold" w:eastAsia="Calibri" w:hAnsi="Gotham Bold" w:cs="Gotham Bold"/>
      <w:color w:val="000000"/>
    </w:rPr>
  </w:style>
  <w:style w:type="character" w:customStyle="1" w:styleId="il">
    <w:name w:val="il"/>
    <w:basedOn w:val="DefaultParagraphFont"/>
    <w:rsid w:val="00A607BE"/>
  </w:style>
  <w:style w:type="paragraph" w:styleId="BalloonText">
    <w:name w:val="Balloon Text"/>
    <w:basedOn w:val="Normal"/>
    <w:link w:val="BalloonTextChar"/>
    <w:uiPriority w:val="99"/>
    <w:semiHidden/>
    <w:unhideWhenUsed/>
    <w:rsid w:val="00A607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7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ybook.hopestreetgroup.org" TargetMode="External"/><Relationship Id="rId3" Type="http://schemas.openxmlformats.org/officeDocument/2006/relationships/settings" Target="settings.xml"/><Relationship Id="rId7" Type="http://schemas.openxmlformats.org/officeDocument/2006/relationships/hyperlink" Target="http://www.hopestreetgroup.org/about/people/melissa-tra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ureena@hopestreetgroup.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pestreet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Chimdi Ihezie</dc:creator>
  <cp:lastModifiedBy>Brittany Mason</cp:lastModifiedBy>
  <cp:revision>2</cp:revision>
  <dcterms:created xsi:type="dcterms:W3CDTF">2014-01-24T15:42:00Z</dcterms:created>
  <dcterms:modified xsi:type="dcterms:W3CDTF">2014-01-24T15:42:00Z</dcterms:modified>
</cp:coreProperties>
</file>